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B1B" w:rsidRDefault="00C94A60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OŠ </w:t>
      </w:r>
      <w:r w:rsidR="00C35B1B">
        <w:rPr>
          <w:rFonts w:ascii="Comic Sans MS" w:eastAsia="Times New Roman" w:hAnsi="Comic Sans MS" w:cs="Times New Roman"/>
          <w:b/>
          <w:sz w:val="18"/>
          <w:szCs w:val="18"/>
        </w:rPr>
        <w:t>MATO LOVRAK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NOVA GRADIŠKA,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M.Benkovića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39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MB:    03000362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RKPD: 9290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Osoba za kontakt: </w:t>
      </w:r>
      <w:r w:rsidR="0023775F">
        <w:rPr>
          <w:rFonts w:ascii="Comic Sans MS" w:eastAsia="Times New Roman" w:hAnsi="Comic Sans MS" w:cs="Times New Roman"/>
          <w:sz w:val="18"/>
          <w:szCs w:val="18"/>
        </w:rPr>
        <w:t>Ivana Cvitković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Tel: 035/361-933</w:t>
      </w:r>
      <w:bookmarkStart w:id="0" w:name="_GoBack"/>
      <w:bookmarkEnd w:id="0"/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BILJEŠKE UZ FINANCIJSKI IZVJEŠTAJ ZA RAZDOBLJE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01.01.-31.12</w:t>
      </w:r>
      <w:r>
        <w:rPr>
          <w:rFonts w:ascii="Comic Sans MS" w:hAnsi="Comic Sans MS"/>
          <w:b/>
          <w:sz w:val="18"/>
          <w:szCs w:val="18"/>
        </w:rPr>
        <w:t>.201</w:t>
      </w:r>
      <w:r w:rsidR="0023775F">
        <w:rPr>
          <w:rFonts w:ascii="Comic Sans MS" w:hAnsi="Comic Sans MS"/>
          <w:b/>
          <w:sz w:val="18"/>
          <w:szCs w:val="18"/>
        </w:rPr>
        <w:t>7</w:t>
      </w:r>
      <w:r>
        <w:rPr>
          <w:rFonts w:ascii="Comic Sans MS" w:eastAsia="Times New Roman" w:hAnsi="Comic Sans MS" w:cs="Times New Roman"/>
          <w:b/>
          <w:sz w:val="18"/>
          <w:szCs w:val="18"/>
        </w:rPr>
        <w:t>. GODINE</w:t>
      </w: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C35B1B" w:rsidP="00C35B1B">
      <w:pPr>
        <w:spacing w:after="0"/>
        <w:jc w:val="center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Pr="00AF366C" w:rsidRDefault="00D0076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AF366C">
        <w:rPr>
          <w:rFonts w:ascii="Comic Sans MS" w:eastAsia="Times New Roman" w:hAnsi="Comic Sans MS" w:cs="Times New Roman"/>
          <w:b/>
          <w:sz w:val="18"/>
          <w:szCs w:val="18"/>
        </w:rPr>
        <w:t xml:space="preserve">AOP </w:t>
      </w:r>
      <w:r w:rsidR="0023775F">
        <w:rPr>
          <w:rFonts w:ascii="Comic Sans MS" w:eastAsia="Times New Roman" w:hAnsi="Comic Sans MS" w:cs="Times New Roman"/>
          <w:b/>
          <w:sz w:val="18"/>
          <w:szCs w:val="18"/>
        </w:rPr>
        <w:t>054</w:t>
      </w:r>
    </w:p>
    <w:p w:rsidR="00D00766" w:rsidRDefault="00D0076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 xml:space="preserve">Na kontu </w:t>
      </w:r>
      <w:r w:rsidR="0023775F">
        <w:rPr>
          <w:rFonts w:ascii="Comic Sans MS" w:eastAsia="Times New Roman" w:hAnsi="Comic Sans MS" w:cs="Times New Roman"/>
          <w:sz w:val="18"/>
          <w:szCs w:val="18"/>
        </w:rPr>
        <w:t>633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23775F">
        <w:rPr>
          <w:rFonts w:ascii="Comic Sans MS" w:eastAsia="Times New Roman" w:hAnsi="Comic Sans MS" w:cs="Times New Roman"/>
          <w:sz w:val="18"/>
          <w:szCs w:val="18"/>
        </w:rPr>
        <w:t>vidljiva je razlika s obzirom na 2016.godinu.U 2017. škola je dobila tekuće pomoći od Ministarstva za financiranje nabave informatičke opreme u iznosu od 60.000,00 kn.</w:t>
      </w:r>
    </w:p>
    <w:p w:rsidR="00FE2561" w:rsidRDefault="00FE256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AF366C" w:rsidRPr="00253A92" w:rsidRDefault="00253A92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253A92">
        <w:rPr>
          <w:rFonts w:ascii="Comic Sans MS" w:eastAsia="Times New Roman" w:hAnsi="Comic Sans MS" w:cs="Times New Roman"/>
          <w:b/>
          <w:sz w:val="18"/>
          <w:szCs w:val="18"/>
        </w:rPr>
        <w:t>AOP 128</w:t>
      </w:r>
    </w:p>
    <w:p w:rsidR="00253A92" w:rsidRPr="009D1E81" w:rsidRDefault="00253A92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Vidljivo je da je u</w:t>
      </w:r>
      <w:r w:rsidR="004A52B3">
        <w:rPr>
          <w:rFonts w:ascii="Comic Sans MS" w:eastAsia="Times New Roman" w:hAnsi="Comic Sans MS" w:cs="Times New Roman"/>
          <w:sz w:val="18"/>
          <w:szCs w:val="18"/>
        </w:rPr>
        <w:t xml:space="preserve"> 2017.godini škola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dobila više donacija  neko u 2016 godini.</w:t>
      </w:r>
    </w:p>
    <w:p w:rsidR="00FE2561" w:rsidRDefault="00FE256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E23C3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132</w:t>
      </w:r>
    </w:p>
    <w:p w:rsidR="002870AE" w:rsidRPr="002870AE" w:rsidRDefault="002870AE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2870AE">
        <w:rPr>
          <w:rFonts w:ascii="Comic Sans MS" w:eastAsia="Times New Roman" w:hAnsi="Comic Sans MS" w:cs="Times New Roman"/>
          <w:sz w:val="18"/>
          <w:szCs w:val="18"/>
        </w:rPr>
        <w:t xml:space="preserve">Prihodi </w:t>
      </w:r>
      <w:r w:rsidR="00E23C3F">
        <w:rPr>
          <w:rFonts w:ascii="Comic Sans MS" w:eastAsia="Times New Roman" w:hAnsi="Comic Sans MS" w:cs="Times New Roman"/>
          <w:sz w:val="18"/>
          <w:szCs w:val="18"/>
        </w:rPr>
        <w:t xml:space="preserve">iz nadležnog proračuna su </w:t>
      </w:r>
      <w:r w:rsidRPr="002870AE">
        <w:rPr>
          <w:rFonts w:ascii="Comic Sans MS" w:eastAsia="Times New Roman" w:hAnsi="Comic Sans MS" w:cs="Times New Roman"/>
          <w:sz w:val="18"/>
          <w:szCs w:val="18"/>
        </w:rPr>
        <w:t xml:space="preserve"> veći u odnosu na 201</w:t>
      </w:r>
      <w:r w:rsidR="00E23C3F">
        <w:rPr>
          <w:rFonts w:ascii="Comic Sans MS" w:eastAsia="Times New Roman" w:hAnsi="Comic Sans MS" w:cs="Times New Roman"/>
          <w:sz w:val="18"/>
          <w:szCs w:val="18"/>
        </w:rPr>
        <w:t>6</w:t>
      </w:r>
      <w:r w:rsidRPr="002870AE">
        <w:rPr>
          <w:rFonts w:ascii="Comic Sans MS" w:eastAsia="Times New Roman" w:hAnsi="Comic Sans MS" w:cs="Times New Roman"/>
          <w:sz w:val="18"/>
          <w:szCs w:val="18"/>
        </w:rPr>
        <w:t xml:space="preserve">. godinu. </w:t>
      </w:r>
      <w:r w:rsidR="00B702F5">
        <w:rPr>
          <w:rFonts w:ascii="Comic Sans MS" w:eastAsia="Times New Roman" w:hAnsi="Comic Sans MS" w:cs="Times New Roman"/>
          <w:sz w:val="18"/>
          <w:szCs w:val="18"/>
        </w:rPr>
        <w:t xml:space="preserve">Škola je </w:t>
      </w:r>
      <w:r w:rsidR="00D00766">
        <w:rPr>
          <w:rFonts w:ascii="Comic Sans MS" w:eastAsia="Times New Roman" w:hAnsi="Comic Sans MS" w:cs="Times New Roman"/>
          <w:sz w:val="18"/>
          <w:szCs w:val="18"/>
        </w:rPr>
        <w:t xml:space="preserve"> preko proj</w:t>
      </w:r>
      <w:r w:rsidR="00B702F5">
        <w:rPr>
          <w:rFonts w:ascii="Comic Sans MS" w:eastAsia="Times New Roman" w:hAnsi="Comic Sans MS" w:cs="Times New Roman"/>
          <w:sz w:val="18"/>
          <w:szCs w:val="18"/>
        </w:rPr>
        <w:t xml:space="preserve">ekata koje je osigurala BPŽ dobila </w:t>
      </w:r>
      <w:r w:rsidR="00D00766">
        <w:rPr>
          <w:rFonts w:ascii="Comic Sans MS" w:eastAsia="Times New Roman" w:hAnsi="Comic Sans MS" w:cs="Times New Roman"/>
          <w:sz w:val="18"/>
          <w:szCs w:val="18"/>
        </w:rPr>
        <w:t>novce tijekom godine za pomoćnike u nastavi i za prehranu djece pogođene siromaštvom.</w:t>
      </w:r>
    </w:p>
    <w:p w:rsidR="00C35B1B" w:rsidRDefault="00C35B1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162</w:t>
      </w: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Škola je u 2016. godini izdvojila više sredstava za stručna usavršavanje, tj. bilo je više putnih naloga i isplata dnevnica i putnih troškova.</w:t>
      </w:r>
    </w:p>
    <w:p w:rsidR="00DB16ED" w:rsidRDefault="00DB16ED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4A52B3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4A52B3">
        <w:rPr>
          <w:rFonts w:ascii="Comic Sans MS" w:eastAsia="Times New Roman" w:hAnsi="Comic Sans MS" w:cs="Times New Roman"/>
          <w:b/>
          <w:sz w:val="18"/>
          <w:szCs w:val="18"/>
        </w:rPr>
        <w:t>AOP 155</w:t>
      </w:r>
    </w:p>
    <w:p w:rsidR="004A52B3" w:rsidRPr="004A52B3" w:rsidRDefault="004A52B3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4A52B3">
        <w:rPr>
          <w:rFonts w:ascii="Comic Sans MS" w:eastAsia="Times New Roman" w:hAnsi="Comic Sans MS" w:cs="Times New Roman"/>
          <w:sz w:val="18"/>
          <w:szCs w:val="18"/>
        </w:rPr>
        <w:t>Vidi se znatno smanjenje u 2017</w:t>
      </w:r>
      <w:r>
        <w:rPr>
          <w:rFonts w:ascii="Comic Sans MS" w:eastAsia="Times New Roman" w:hAnsi="Comic Sans MS" w:cs="Times New Roman"/>
          <w:sz w:val="18"/>
          <w:szCs w:val="18"/>
        </w:rPr>
        <w:t>.godini,zbog toga što su se naknade za prijevoz u 2016.godini knjižile na konto 312,a u 2017.godini na konto 3212.</w:t>
      </w:r>
    </w:p>
    <w:p w:rsidR="004A52B3" w:rsidRPr="004A52B3" w:rsidRDefault="004A52B3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C35B1B" w:rsidRDefault="00AF366C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AF366C">
        <w:rPr>
          <w:rFonts w:ascii="Comic Sans MS" w:eastAsia="Times New Roman" w:hAnsi="Comic Sans MS" w:cs="Times New Roman"/>
          <w:b/>
          <w:sz w:val="18"/>
          <w:szCs w:val="18"/>
        </w:rPr>
        <w:t>AOP 16</w:t>
      </w:r>
      <w:r w:rsidR="00FE2561">
        <w:rPr>
          <w:rFonts w:ascii="Comic Sans MS" w:eastAsia="Times New Roman" w:hAnsi="Comic Sans MS" w:cs="Times New Roman"/>
          <w:b/>
          <w:sz w:val="18"/>
          <w:szCs w:val="18"/>
        </w:rPr>
        <w:t>3</w:t>
      </w:r>
    </w:p>
    <w:p w:rsidR="00FE2561" w:rsidRPr="004A52B3" w:rsidRDefault="004A52B3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V</w:t>
      </w:r>
      <w:r w:rsidR="00FE2561" w:rsidRPr="004A52B3">
        <w:rPr>
          <w:rFonts w:ascii="Comic Sans MS" w:eastAsia="Times New Roman" w:hAnsi="Comic Sans MS" w:cs="Times New Roman"/>
          <w:sz w:val="18"/>
          <w:szCs w:val="18"/>
        </w:rPr>
        <w:t xml:space="preserve">idi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se </w:t>
      </w:r>
      <w:r w:rsidR="00FE2561" w:rsidRPr="004A52B3">
        <w:rPr>
          <w:rFonts w:ascii="Comic Sans MS" w:eastAsia="Times New Roman" w:hAnsi="Comic Sans MS" w:cs="Times New Roman"/>
          <w:sz w:val="18"/>
          <w:szCs w:val="18"/>
        </w:rPr>
        <w:t>znatno povećanje</w:t>
      </w:r>
      <w:r w:rsidRPr="004A52B3">
        <w:rPr>
          <w:rFonts w:ascii="Comic Sans MS" w:eastAsia="Times New Roman" w:hAnsi="Comic Sans MS" w:cs="Times New Roman"/>
          <w:sz w:val="18"/>
          <w:szCs w:val="18"/>
        </w:rPr>
        <w:t xml:space="preserve"> u 2017. godini</w:t>
      </w:r>
      <w:r>
        <w:rPr>
          <w:rFonts w:ascii="Comic Sans MS" w:eastAsia="Times New Roman" w:hAnsi="Comic Sans MS" w:cs="Times New Roman"/>
          <w:sz w:val="18"/>
          <w:szCs w:val="18"/>
        </w:rPr>
        <w:t>, zbog toga što su se naknade za prijevoz knjižile na konto 3212,a ne na 312 konto-ostale rashode za zaposlene, kao u 2016.godini.</w:t>
      </w:r>
    </w:p>
    <w:p w:rsidR="00FE2561" w:rsidRDefault="00FE2561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FE2561" w:rsidRDefault="005D1E8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>
        <w:rPr>
          <w:rFonts w:ascii="Comic Sans MS" w:eastAsia="Times New Roman" w:hAnsi="Comic Sans MS" w:cs="Times New Roman"/>
          <w:b/>
          <w:sz w:val="18"/>
          <w:szCs w:val="18"/>
        </w:rPr>
        <w:t>AOP 16</w:t>
      </w:r>
      <w:r w:rsidR="00000EBF">
        <w:rPr>
          <w:rFonts w:ascii="Comic Sans MS" w:eastAsia="Times New Roman" w:hAnsi="Comic Sans MS" w:cs="Times New Roman"/>
          <w:b/>
          <w:sz w:val="18"/>
          <w:szCs w:val="18"/>
        </w:rPr>
        <w:t xml:space="preserve">7 </w:t>
      </w:r>
    </w:p>
    <w:p w:rsidR="005D1E8B" w:rsidRDefault="005D1E8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5D1E8B">
        <w:rPr>
          <w:rFonts w:ascii="Comic Sans MS" w:eastAsia="Times New Roman" w:hAnsi="Comic Sans MS" w:cs="Times New Roman"/>
          <w:sz w:val="18"/>
          <w:szCs w:val="18"/>
        </w:rPr>
        <w:t>Ostali materijalni rashodi</w:t>
      </w:r>
      <w:r w:rsidR="00000EBF">
        <w:rPr>
          <w:rFonts w:ascii="Comic Sans MS" w:eastAsia="Times New Roman" w:hAnsi="Comic Sans MS" w:cs="Times New Roman"/>
          <w:sz w:val="18"/>
          <w:szCs w:val="18"/>
        </w:rPr>
        <w:t xml:space="preserve"> su veći od prošle godine jer je škola dobila financijska sredstva od Osnivača za promjenu unutrašnje stolarije(vrata).</w:t>
      </w: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00EBF" w:rsidRP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t>AOP 169</w:t>
      </w: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Škola je znatno smanjila potrošnju energije(plina i struje) s obzirom na prošlu godinu.</w:t>
      </w: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t>AOP</w:t>
      </w:r>
      <w:r>
        <w:rPr>
          <w:rFonts w:ascii="Comic Sans MS" w:eastAsia="Times New Roman" w:hAnsi="Comic Sans MS" w:cs="Times New Roman"/>
          <w:b/>
          <w:sz w:val="18"/>
          <w:szCs w:val="18"/>
        </w:rPr>
        <w:t xml:space="preserve"> 171</w:t>
      </w:r>
    </w:p>
    <w:p w:rsidR="00B0602B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000EBF">
        <w:rPr>
          <w:rFonts w:ascii="Comic Sans MS" w:eastAsia="Times New Roman" w:hAnsi="Comic Sans MS" w:cs="Times New Roman"/>
          <w:sz w:val="18"/>
          <w:szCs w:val="18"/>
        </w:rPr>
        <w:t xml:space="preserve">Škola je znatno smanjila </w:t>
      </w:r>
      <w:r w:rsidR="007B7E25">
        <w:rPr>
          <w:rFonts w:ascii="Comic Sans MS" w:eastAsia="Times New Roman" w:hAnsi="Comic Sans MS" w:cs="Times New Roman"/>
          <w:sz w:val="18"/>
          <w:szCs w:val="18"/>
        </w:rPr>
        <w:t>rashode</w:t>
      </w:r>
      <w:r w:rsidRPr="00000EBF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z</w:t>
      </w:r>
      <w:r w:rsidRPr="00000EBF">
        <w:rPr>
          <w:rFonts w:ascii="Comic Sans MS" w:eastAsia="Times New Roman" w:hAnsi="Comic Sans MS" w:cs="Times New Roman"/>
          <w:sz w:val="18"/>
          <w:szCs w:val="18"/>
        </w:rPr>
        <w:t xml:space="preserve">a sitni inventar </w:t>
      </w:r>
      <w:r w:rsidR="00B0602B">
        <w:rPr>
          <w:rFonts w:ascii="Comic Sans MS" w:eastAsia="Times New Roman" w:hAnsi="Comic Sans MS" w:cs="Times New Roman"/>
          <w:sz w:val="18"/>
          <w:szCs w:val="18"/>
        </w:rPr>
        <w:t>s obzirom na prošlu godinu</w:t>
      </w: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000EBF" w:rsidRP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000EBF">
        <w:rPr>
          <w:rFonts w:ascii="Comic Sans MS" w:eastAsia="Times New Roman" w:hAnsi="Comic Sans MS" w:cs="Times New Roman"/>
          <w:b/>
          <w:sz w:val="18"/>
          <w:szCs w:val="18"/>
        </w:rPr>
        <w:lastRenderedPageBreak/>
        <w:t>AOP 180</w:t>
      </w:r>
    </w:p>
    <w:p w:rsidR="00000EBF" w:rsidRDefault="00000EBF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Škola je znatno smanjila</w:t>
      </w:r>
      <w:r w:rsidR="007B7E25">
        <w:rPr>
          <w:rFonts w:ascii="Comic Sans MS" w:eastAsia="Times New Roman" w:hAnsi="Comic Sans MS" w:cs="Times New Roman"/>
          <w:sz w:val="18"/>
          <w:szCs w:val="18"/>
        </w:rPr>
        <w:t xml:space="preserve"> rashode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za zdravstvene i veterinarske usluge s obzirom na prošlu godinu.</w:t>
      </w:r>
    </w:p>
    <w:p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875296">
        <w:rPr>
          <w:rFonts w:ascii="Comic Sans MS" w:eastAsia="Times New Roman" w:hAnsi="Comic Sans MS" w:cs="Times New Roman"/>
          <w:b/>
          <w:sz w:val="18"/>
          <w:szCs w:val="18"/>
        </w:rPr>
        <w:t>AOP 184</w:t>
      </w:r>
    </w:p>
    <w:p w:rsidR="00875296" w:rsidRP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U 2017. godini naknade za troškove osobama izvan radnog vremena 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su se povećale</w:t>
      </w:r>
      <w:r w:rsidRPr="00875296">
        <w:rPr>
          <w:rFonts w:ascii="Comic Sans MS" w:eastAsia="Times New Roman" w:hAnsi="Comic Sans MS" w:cs="Times New Roman"/>
          <w:sz w:val="18"/>
          <w:szCs w:val="18"/>
        </w:rPr>
        <w:t xml:space="preserve"> u odnosu na 2016.godinu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zbog troškova za zaposlenike- </w:t>
      </w:r>
      <w:proofErr w:type="spellStart"/>
      <w:r>
        <w:rPr>
          <w:rFonts w:ascii="Comic Sans MS" w:eastAsia="Times New Roman" w:hAnsi="Comic Sans MS" w:cs="Times New Roman"/>
          <w:sz w:val="18"/>
          <w:szCs w:val="18"/>
        </w:rPr>
        <w:t>stučno</w:t>
      </w:r>
      <w:proofErr w:type="spellEnd"/>
      <w:r>
        <w:rPr>
          <w:rFonts w:ascii="Comic Sans MS" w:eastAsia="Times New Roman" w:hAnsi="Comic Sans MS" w:cs="Times New Roman"/>
          <w:sz w:val="18"/>
          <w:szCs w:val="18"/>
        </w:rPr>
        <w:t xml:space="preserve"> osposobljavanje u nastavi.</w:t>
      </w:r>
    </w:p>
    <w:p w:rsidR="00875296" w:rsidRP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</w:p>
    <w:p w:rsidR="00357988" w:rsidRDefault="00357988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357988">
        <w:rPr>
          <w:rFonts w:ascii="Comic Sans MS" w:eastAsia="Times New Roman" w:hAnsi="Comic Sans MS" w:cs="Times New Roman"/>
          <w:b/>
          <w:sz w:val="18"/>
          <w:szCs w:val="18"/>
        </w:rPr>
        <w:t>AOP 190</w:t>
      </w:r>
    </w:p>
    <w:p w:rsidR="00000EBF" w:rsidRDefault="00357988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357988">
        <w:rPr>
          <w:rFonts w:ascii="Comic Sans MS" w:eastAsia="Times New Roman" w:hAnsi="Comic Sans MS" w:cs="Times New Roman"/>
          <w:sz w:val="18"/>
          <w:szCs w:val="18"/>
        </w:rPr>
        <w:t>U 2017. su se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povećale pristojbe i naknade,</w:t>
      </w:r>
      <w:r w:rsidR="00E55EB5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>
        <w:rPr>
          <w:rFonts w:ascii="Comic Sans MS" w:eastAsia="Times New Roman" w:hAnsi="Comic Sans MS" w:cs="Times New Roman"/>
          <w:sz w:val="18"/>
          <w:szCs w:val="18"/>
        </w:rPr>
        <w:t>zbog</w:t>
      </w:r>
      <w:r w:rsidR="00E55EB5">
        <w:rPr>
          <w:rFonts w:ascii="Comic Sans MS" w:eastAsia="Times New Roman" w:hAnsi="Comic Sans MS" w:cs="Times New Roman"/>
          <w:sz w:val="18"/>
          <w:szCs w:val="18"/>
        </w:rPr>
        <w:t xml:space="preserve"> promjene knjiženja. Kvota se u 2017.godini knjižila na </w:t>
      </w:r>
      <w:r w:rsidR="006D139C">
        <w:rPr>
          <w:rFonts w:ascii="Comic Sans MS" w:eastAsia="Times New Roman" w:hAnsi="Comic Sans MS" w:cs="Times New Roman"/>
          <w:sz w:val="18"/>
          <w:szCs w:val="18"/>
        </w:rPr>
        <w:t xml:space="preserve">konto </w:t>
      </w:r>
      <w:r w:rsidR="00E55EB5">
        <w:rPr>
          <w:rFonts w:ascii="Comic Sans MS" w:eastAsia="Times New Roman" w:hAnsi="Comic Sans MS" w:cs="Times New Roman"/>
          <w:sz w:val="18"/>
          <w:szCs w:val="18"/>
        </w:rPr>
        <w:t>3295,</w:t>
      </w:r>
      <w:r w:rsidR="006D139C">
        <w:rPr>
          <w:rFonts w:ascii="Comic Sans MS" w:eastAsia="Times New Roman" w:hAnsi="Comic Sans MS" w:cs="Times New Roman"/>
          <w:sz w:val="18"/>
          <w:szCs w:val="18"/>
        </w:rPr>
        <w:t xml:space="preserve"> </w:t>
      </w:r>
      <w:r w:rsidR="00E55EB5">
        <w:rPr>
          <w:rFonts w:ascii="Comic Sans MS" w:eastAsia="Times New Roman" w:hAnsi="Comic Sans MS" w:cs="Times New Roman"/>
          <w:sz w:val="18"/>
          <w:szCs w:val="18"/>
        </w:rPr>
        <w:t>a u 2016 na 3111.</w:t>
      </w:r>
    </w:p>
    <w:p w:rsidR="00701713" w:rsidRDefault="00701713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701713" w:rsidRPr="00D0764B" w:rsidRDefault="00D0764B" w:rsidP="00C35B1B">
      <w:pPr>
        <w:spacing w:after="0"/>
        <w:jc w:val="both"/>
        <w:rPr>
          <w:rFonts w:ascii="Comic Sans MS" w:eastAsia="Times New Roman" w:hAnsi="Comic Sans MS" w:cs="Times New Roman"/>
          <w:b/>
          <w:sz w:val="18"/>
          <w:szCs w:val="18"/>
        </w:rPr>
      </w:pPr>
      <w:r w:rsidRPr="00D0764B">
        <w:rPr>
          <w:rFonts w:ascii="Comic Sans MS" w:eastAsia="Times New Roman" w:hAnsi="Comic Sans MS" w:cs="Times New Roman"/>
          <w:b/>
          <w:sz w:val="18"/>
          <w:szCs w:val="18"/>
        </w:rPr>
        <w:t>AOP 192</w:t>
      </w:r>
    </w:p>
    <w:p w:rsidR="00D0764B" w:rsidRDefault="00D0764B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U 2017.škola je znatno smanjila rashode na kontu 3299-ostali nespomenuti rashodi poslovanja.</w:t>
      </w:r>
    </w:p>
    <w:p w:rsidR="00875296" w:rsidRDefault="0087529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875296" w:rsidRPr="00357988" w:rsidRDefault="00875296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7A373B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 w:rsidRPr="00972991">
        <w:rPr>
          <w:rFonts w:ascii="Comic Sans MS" w:eastAsia="Times New Roman" w:hAnsi="Comic Sans MS" w:cs="Times New Roman"/>
          <w:sz w:val="18"/>
          <w:szCs w:val="18"/>
        </w:rPr>
        <w:t xml:space="preserve">Kako je vidljivo iz PR-RAS-a, </w:t>
      </w:r>
      <w:r>
        <w:rPr>
          <w:rFonts w:ascii="Comic Sans MS" w:eastAsia="Times New Roman" w:hAnsi="Comic Sans MS" w:cs="Times New Roman"/>
          <w:sz w:val="18"/>
          <w:szCs w:val="18"/>
        </w:rPr>
        <w:t>manjak prihoda koji se prenosi iz 201</w:t>
      </w:r>
      <w:r w:rsidR="007A373B">
        <w:rPr>
          <w:rFonts w:ascii="Comic Sans MS" w:eastAsia="Times New Roman" w:hAnsi="Comic Sans MS" w:cs="Times New Roman"/>
          <w:sz w:val="18"/>
          <w:szCs w:val="18"/>
        </w:rPr>
        <w:t>7</w:t>
      </w:r>
      <w:r>
        <w:rPr>
          <w:rFonts w:ascii="Comic Sans MS" w:eastAsia="Times New Roman" w:hAnsi="Comic Sans MS" w:cs="Times New Roman"/>
          <w:sz w:val="18"/>
          <w:szCs w:val="18"/>
        </w:rPr>
        <w:t>. u 201</w:t>
      </w:r>
      <w:r w:rsidR="007A373B">
        <w:rPr>
          <w:rFonts w:ascii="Comic Sans MS" w:eastAsia="Times New Roman" w:hAnsi="Comic Sans MS" w:cs="Times New Roman"/>
          <w:sz w:val="18"/>
          <w:szCs w:val="18"/>
        </w:rPr>
        <w:t>8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 godinu iznosi </w:t>
      </w:r>
      <w:r w:rsidR="007A373B">
        <w:rPr>
          <w:rFonts w:ascii="Comic Sans MS" w:eastAsia="Times New Roman" w:hAnsi="Comic Sans MS" w:cs="Times New Roman"/>
          <w:sz w:val="18"/>
          <w:szCs w:val="18"/>
        </w:rPr>
        <w:t>34.188.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kn. Manjak je nastao zbog priznavanja računa 12. mjeseca 201</w:t>
      </w:r>
      <w:r w:rsidR="007A373B">
        <w:rPr>
          <w:rFonts w:ascii="Comic Sans MS" w:eastAsia="Times New Roman" w:hAnsi="Comic Sans MS" w:cs="Times New Roman"/>
          <w:sz w:val="18"/>
          <w:szCs w:val="18"/>
        </w:rPr>
        <w:t>7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 godine u troškove, ali bez priznavanja prihoda </w:t>
      </w:r>
      <w:r w:rsidR="00C25D29">
        <w:rPr>
          <w:rFonts w:ascii="Comic Sans MS" w:eastAsia="Times New Roman" w:hAnsi="Comic Sans MS" w:cs="Times New Roman"/>
          <w:sz w:val="18"/>
          <w:szCs w:val="18"/>
        </w:rPr>
        <w:t>za iste, jer će oni biti priznati onda kada troškovi bude plaćeni, tj. u 201</w:t>
      </w:r>
      <w:r w:rsidR="007A373B">
        <w:rPr>
          <w:rFonts w:ascii="Comic Sans MS" w:eastAsia="Times New Roman" w:hAnsi="Comic Sans MS" w:cs="Times New Roman"/>
          <w:sz w:val="18"/>
          <w:szCs w:val="18"/>
        </w:rPr>
        <w:t>8</w:t>
      </w:r>
      <w:r w:rsidR="00C25D29">
        <w:rPr>
          <w:rFonts w:ascii="Comic Sans MS" w:eastAsia="Times New Roman" w:hAnsi="Comic Sans MS" w:cs="Times New Roman"/>
          <w:sz w:val="18"/>
          <w:szCs w:val="18"/>
        </w:rPr>
        <w:t xml:space="preserve">. godini. </w:t>
      </w:r>
    </w:p>
    <w:p w:rsidR="00C25D29" w:rsidRPr="00972991" w:rsidRDefault="00C25D29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  <w:r>
        <w:rPr>
          <w:rFonts w:ascii="Comic Sans MS" w:eastAsia="Times New Roman" w:hAnsi="Comic Sans MS" w:cs="Times New Roman"/>
          <w:sz w:val="18"/>
          <w:szCs w:val="18"/>
        </w:rPr>
        <w:t>Kada se gleda ukupan manjak</w:t>
      </w:r>
      <w:r w:rsidR="004C7E5C">
        <w:rPr>
          <w:rFonts w:ascii="Comic Sans MS" w:eastAsia="Times New Roman" w:hAnsi="Comic Sans MS" w:cs="Times New Roman"/>
          <w:sz w:val="18"/>
          <w:szCs w:val="18"/>
        </w:rPr>
        <w:t xml:space="preserve"> za prijenos u sljedeću godinu</w:t>
      </w:r>
      <w:r>
        <w:rPr>
          <w:rFonts w:ascii="Comic Sans MS" w:eastAsia="Times New Roman" w:hAnsi="Comic Sans MS" w:cs="Times New Roman"/>
          <w:sz w:val="18"/>
          <w:szCs w:val="18"/>
        </w:rPr>
        <w:t>, onda se može vidjeti da je Škola u 201</w:t>
      </w:r>
      <w:r w:rsidR="007A373B">
        <w:rPr>
          <w:rFonts w:ascii="Comic Sans MS" w:eastAsia="Times New Roman" w:hAnsi="Comic Sans MS" w:cs="Times New Roman"/>
          <w:sz w:val="18"/>
          <w:szCs w:val="18"/>
        </w:rPr>
        <w:t>6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 godini imala manjak od </w:t>
      </w:r>
      <w:r w:rsidR="007A373B">
        <w:rPr>
          <w:rFonts w:ascii="Comic Sans MS" w:eastAsia="Times New Roman" w:hAnsi="Comic Sans MS" w:cs="Times New Roman"/>
          <w:sz w:val="18"/>
          <w:szCs w:val="18"/>
        </w:rPr>
        <w:t>105.074.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kn, a u 201</w:t>
      </w:r>
      <w:r w:rsidR="007A373B">
        <w:rPr>
          <w:rFonts w:ascii="Comic Sans MS" w:eastAsia="Times New Roman" w:hAnsi="Comic Sans MS" w:cs="Times New Roman"/>
          <w:sz w:val="18"/>
          <w:szCs w:val="18"/>
        </w:rPr>
        <w:t>7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. godini manjak od </w:t>
      </w:r>
      <w:r w:rsidR="007A373B">
        <w:rPr>
          <w:rFonts w:ascii="Comic Sans MS" w:eastAsia="Times New Roman" w:hAnsi="Comic Sans MS" w:cs="Times New Roman"/>
          <w:sz w:val="18"/>
          <w:szCs w:val="18"/>
        </w:rPr>
        <w:t>34.18</w:t>
      </w:r>
      <w:r w:rsidR="00893601">
        <w:rPr>
          <w:rFonts w:ascii="Comic Sans MS" w:eastAsia="Times New Roman" w:hAnsi="Comic Sans MS" w:cs="Times New Roman"/>
          <w:sz w:val="18"/>
          <w:szCs w:val="18"/>
        </w:rPr>
        <w:t>9</w:t>
      </w:r>
      <w:r>
        <w:rPr>
          <w:rFonts w:ascii="Comic Sans MS" w:eastAsia="Times New Roman" w:hAnsi="Comic Sans MS" w:cs="Times New Roman"/>
          <w:sz w:val="18"/>
          <w:szCs w:val="18"/>
        </w:rPr>
        <w:t xml:space="preserve"> kn te je vidljivo da Škola smanjuje manjak.</w:t>
      </w:r>
    </w:p>
    <w:p w:rsidR="00972991" w:rsidRDefault="0097299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8D0901" w:rsidRDefault="008D0901" w:rsidP="00C35B1B">
      <w:pPr>
        <w:spacing w:after="0"/>
        <w:jc w:val="both"/>
        <w:rPr>
          <w:rFonts w:ascii="Comic Sans MS" w:eastAsia="Times New Roman" w:hAnsi="Comic Sans MS" w:cs="Times New Roman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</w:p>
    <w:p w:rsidR="00C35B1B" w:rsidRDefault="00C35B1B" w:rsidP="00C35B1B">
      <w:pPr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>
        <w:rPr>
          <w:rFonts w:ascii="Comic Sans MS" w:hAnsi="Comic Sans MS"/>
          <w:sz w:val="18"/>
          <w:szCs w:val="18"/>
        </w:rPr>
        <w:tab/>
      </w:r>
      <w:r w:rsidR="000A390E">
        <w:rPr>
          <w:rFonts w:ascii="Comic Sans MS" w:hAnsi="Comic Sans MS"/>
          <w:sz w:val="18"/>
          <w:szCs w:val="18"/>
        </w:rPr>
        <w:t>Ivana Cvitković</w:t>
      </w:r>
      <w:r>
        <w:rPr>
          <w:rFonts w:ascii="Comic Sans MS" w:hAnsi="Comic Sans MS"/>
          <w:sz w:val="18"/>
          <w:szCs w:val="18"/>
        </w:rPr>
        <w:t>, voditelj računovodstva</w:t>
      </w:r>
    </w:p>
    <w:p w:rsidR="00C35B1B" w:rsidRDefault="00C35B1B" w:rsidP="00C35B1B"/>
    <w:p w:rsidR="005D1EF8" w:rsidRPr="007A62EE" w:rsidRDefault="005D1EF8" w:rsidP="00C35B1B">
      <w:pPr>
        <w:spacing w:after="0"/>
      </w:pPr>
    </w:p>
    <w:p w:rsidR="00C35B1B" w:rsidRPr="00BB07BC" w:rsidRDefault="00C35B1B" w:rsidP="00C35B1B"/>
    <w:p w:rsidR="00DD17BA" w:rsidRDefault="00DD17BA"/>
    <w:sectPr w:rsidR="00DD1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E5"/>
    <w:rsid w:val="00000EBF"/>
    <w:rsid w:val="000A390E"/>
    <w:rsid w:val="0023775F"/>
    <w:rsid w:val="00253A92"/>
    <w:rsid w:val="002870AE"/>
    <w:rsid w:val="00357988"/>
    <w:rsid w:val="004A52B3"/>
    <w:rsid w:val="004C7E5C"/>
    <w:rsid w:val="005D1E8B"/>
    <w:rsid w:val="005D1EF8"/>
    <w:rsid w:val="006D139C"/>
    <w:rsid w:val="00701713"/>
    <w:rsid w:val="007A373B"/>
    <w:rsid w:val="007B7E25"/>
    <w:rsid w:val="00875296"/>
    <w:rsid w:val="00893601"/>
    <w:rsid w:val="008D0901"/>
    <w:rsid w:val="0096185F"/>
    <w:rsid w:val="00972991"/>
    <w:rsid w:val="00A01FE5"/>
    <w:rsid w:val="00AF366C"/>
    <w:rsid w:val="00B0602B"/>
    <w:rsid w:val="00B702F5"/>
    <w:rsid w:val="00C25D29"/>
    <w:rsid w:val="00C35B1B"/>
    <w:rsid w:val="00C94A60"/>
    <w:rsid w:val="00D00766"/>
    <w:rsid w:val="00D0764B"/>
    <w:rsid w:val="00D45D4F"/>
    <w:rsid w:val="00DB16ED"/>
    <w:rsid w:val="00DD17BA"/>
    <w:rsid w:val="00E23C3F"/>
    <w:rsid w:val="00E34B66"/>
    <w:rsid w:val="00E55EB5"/>
    <w:rsid w:val="00FE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B1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Računovodstvo</dc:creator>
  <cp:lastModifiedBy>Vesna Cindrić</cp:lastModifiedBy>
  <cp:revision>2</cp:revision>
  <dcterms:created xsi:type="dcterms:W3CDTF">2018-02-16T08:21:00Z</dcterms:created>
  <dcterms:modified xsi:type="dcterms:W3CDTF">2018-02-16T08:21:00Z</dcterms:modified>
</cp:coreProperties>
</file>